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738F" w:rsidRDefault="00CD4B70">
      <w:pPr>
        <w:widowControl/>
        <w:jc w:val="left"/>
        <w:textAlignment w:val="center"/>
        <w:rPr>
          <w:rFonts w:ascii="宋体" w:hAnsi="宋体" w:cs="宋体"/>
          <w:color w:val="000000"/>
          <w:kern w:val="0"/>
          <w:sz w:val="24"/>
          <w:lang w:bidi="ar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  <w:lang w:bidi="ar"/>
        </w:rPr>
        <w:t>附件：</w:t>
      </w:r>
      <w:bookmarkStart w:id="0" w:name="_GoBack"/>
      <w:bookmarkEnd w:id="0"/>
    </w:p>
    <w:tbl>
      <w:tblPr>
        <w:tblW w:w="8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1"/>
        <w:gridCol w:w="1265"/>
        <w:gridCol w:w="1406"/>
        <w:gridCol w:w="3243"/>
        <w:gridCol w:w="1131"/>
      </w:tblGrid>
      <w:tr w:rsidR="00A1738F">
        <w:trPr>
          <w:trHeight w:val="397"/>
        </w:trPr>
        <w:tc>
          <w:tcPr>
            <w:tcW w:w="113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竞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赛题号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队员姓名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学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 xml:space="preserve">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号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所在院系</w:t>
            </w:r>
          </w:p>
        </w:tc>
        <w:tc>
          <w:tcPr>
            <w:tcW w:w="1131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等级</w:t>
            </w: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乔念祖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201620926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黄龙飞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201620955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阳刚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201620973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杨新鹏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201631486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王明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201620508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景梦瑶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201620498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亢文英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201631784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李勇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201631766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王梦松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201631788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张晓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201531439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吕朝辉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201520956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201531466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A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王俊荣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201520512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孙梦皎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201520508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刘琰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31468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 xml:space="preserve">A 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毋一帆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201620942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王佳阳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201620971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马龙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201620962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201531477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马凯歌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201531478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苗成强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201520960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刘瑶瑶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201631506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苏云飞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201620501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冯慧敏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201531229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巨建鹏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201531541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张旭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201520722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杨鑫磊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201520701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化工学院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齐祥会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201520117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徐茜茜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201631109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薛舒婷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201631110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骆濛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杨小芬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甘功伟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李霜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620970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吴楠楠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620952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申丹丹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620954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张瑨南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魏雪玲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陈金金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20505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刘潭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620129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刘江男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王雪梅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王振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520516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曹艳梅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520494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刘宇慧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20497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陈雪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520515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郭奇瑞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420514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贾梦月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520511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王皓雯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王玥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王倩玲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620484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郭玉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620496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田丹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620504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程宇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620130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吴宁宁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620106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李桥鸽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620131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经济管理学院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田小艳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石萌萌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苗伟伟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31220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B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李新平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520507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蒋丽东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520484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520491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方丹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20517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韩姣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620521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高鹏丽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620517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王光耀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应航攀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李志康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赵妍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620946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杨雯雯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620947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张鸣飞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620988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常乐然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李朵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梁婕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620512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宋亚飞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620489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毛佳炜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王倩倩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孙荞荞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董方园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631502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任晓静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620494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二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葛楠楠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620486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杜金金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620499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王晓琴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曹刘莹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邓慧丽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张慧慧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李关丽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张静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631481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杨稳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620985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吴阳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631764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徐艳芝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631760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刘臻菲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631469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时睿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祁佳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张娟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张鹏丽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631498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张嘉慧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631474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李玉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201631489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王耀茹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201631480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许文文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201631500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张威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201531669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城市与环境学院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李维楠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201531674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城市与环境学院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宋巍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201531675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城市与环境学院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余凡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201531457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杜霞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201531456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王淼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201520985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郭龙飞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201620490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强盼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201631501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马晴文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201631504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数学学院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  <w:szCs w:val="22"/>
              </w:rPr>
              <w:t>C</w:t>
            </w: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袁洁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201520952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三等奖</w:t>
            </w: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王瑶瑶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201620945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A1738F">
        <w:trPr>
          <w:trHeight w:val="397"/>
        </w:trPr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265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刘小通</w:t>
            </w:r>
          </w:p>
        </w:tc>
        <w:tc>
          <w:tcPr>
            <w:tcW w:w="1406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201620943</w:t>
            </w:r>
          </w:p>
        </w:tc>
        <w:tc>
          <w:tcPr>
            <w:tcW w:w="3243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CD4B7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信息科学与技术学院</w:t>
            </w:r>
          </w:p>
        </w:tc>
        <w:tc>
          <w:tcPr>
            <w:tcW w:w="1131" w:type="dxa"/>
            <w:vMerge/>
            <w:tcBorders>
              <w:tl2br w:val="nil"/>
              <w:tr2bl w:val="nil"/>
            </w:tcBorders>
            <w:shd w:val="clear" w:color="auto" w:fill="FFFFFF"/>
            <w:vAlign w:val="center"/>
          </w:tcPr>
          <w:p w:rsidR="00A1738F" w:rsidRDefault="00A1738F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A1738F" w:rsidRDefault="00A1738F">
      <w:pPr>
        <w:spacing w:line="360" w:lineRule="auto"/>
        <w:rPr>
          <w:sz w:val="28"/>
          <w:szCs w:val="28"/>
        </w:rPr>
      </w:pPr>
    </w:p>
    <w:p w:rsidR="00A1738F" w:rsidRDefault="00A1738F">
      <w:pPr>
        <w:spacing w:line="360" w:lineRule="auto"/>
        <w:rPr>
          <w:sz w:val="28"/>
          <w:szCs w:val="28"/>
        </w:rPr>
      </w:pPr>
    </w:p>
    <w:p w:rsidR="00A1738F" w:rsidRDefault="00A1738F">
      <w:pPr>
        <w:spacing w:line="360" w:lineRule="auto"/>
        <w:rPr>
          <w:sz w:val="28"/>
          <w:szCs w:val="28"/>
        </w:rPr>
      </w:pPr>
    </w:p>
    <w:p w:rsidR="00A1738F" w:rsidRDefault="00CD4B70" w:rsidP="001D303B">
      <w:pPr>
        <w:spacing w:line="360" w:lineRule="auto"/>
        <w:rPr>
          <w:b/>
          <w:sz w:val="30"/>
          <w:szCs w:val="30"/>
        </w:rPr>
      </w:pPr>
      <w:r>
        <w:rPr>
          <w:rFonts w:hint="eastAsia"/>
          <w:sz w:val="28"/>
          <w:szCs w:val="28"/>
        </w:rPr>
        <w:t xml:space="preserve">                               </w:t>
      </w:r>
    </w:p>
    <w:p w:rsidR="00A1738F" w:rsidRDefault="00A1738F"/>
    <w:sectPr w:rsidR="00A1738F">
      <w:footerReference w:type="default" r:id="rId7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D4B70" w:rsidRDefault="00CD4B70">
      <w:r>
        <w:separator/>
      </w:r>
    </w:p>
  </w:endnote>
  <w:endnote w:type="continuationSeparator" w:id="0">
    <w:p w:rsidR="00CD4B70" w:rsidRDefault="00CD4B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1738F" w:rsidRDefault="00CD4B7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1738F" w:rsidRDefault="00CD4B70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1D303B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A1738F" w:rsidRDefault="00CD4B70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1D303B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D4B70" w:rsidRDefault="00CD4B70">
      <w:r>
        <w:separator/>
      </w:r>
    </w:p>
  </w:footnote>
  <w:footnote w:type="continuationSeparator" w:id="0">
    <w:p w:rsidR="00CD4B70" w:rsidRDefault="00CD4B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801DB"/>
    <w:rsid w:val="001D303B"/>
    <w:rsid w:val="00A1738F"/>
    <w:rsid w:val="00CD4B70"/>
    <w:rsid w:val="00D74928"/>
    <w:rsid w:val="0B660350"/>
    <w:rsid w:val="193E0467"/>
    <w:rsid w:val="1D4D3BAF"/>
    <w:rsid w:val="205037B4"/>
    <w:rsid w:val="321B3E17"/>
    <w:rsid w:val="34FC4D4D"/>
    <w:rsid w:val="3BBC0859"/>
    <w:rsid w:val="40641237"/>
    <w:rsid w:val="4477265F"/>
    <w:rsid w:val="4AEB10F2"/>
    <w:rsid w:val="4F423FF1"/>
    <w:rsid w:val="4F7C3827"/>
    <w:rsid w:val="52067CEB"/>
    <w:rsid w:val="55371256"/>
    <w:rsid w:val="5555799D"/>
    <w:rsid w:val="5CDF15A3"/>
    <w:rsid w:val="6138472C"/>
    <w:rsid w:val="70833926"/>
    <w:rsid w:val="772F5561"/>
    <w:rsid w:val="79A32358"/>
    <w:rsid w:val="7DB801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C617D48-F97C-44D1-9E16-737784984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王海波</cp:lastModifiedBy>
  <cp:revision>2</cp:revision>
  <cp:lastPrinted>2017-06-13T03:24:00Z</cp:lastPrinted>
  <dcterms:created xsi:type="dcterms:W3CDTF">2016-06-03T02:33:00Z</dcterms:created>
  <dcterms:modified xsi:type="dcterms:W3CDTF">2017-06-19T02:41:00Z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